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BB7" w:rsidRDefault="00541BB7">
      <w:pPr>
        <w:spacing w:after="0" w:line="240" w:lineRule="auto"/>
        <w:rPr>
          <w:rFonts w:ascii="Arial" w:eastAsia="Arial" w:hAnsi="Arial" w:cs="Arial"/>
          <w:b/>
          <w:sz w:val="36"/>
          <w:szCs w:val="36"/>
        </w:rPr>
      </w:pPr>
    </w:p>
    <w:p w:rsidR="00541BB7" w:rsidRDefault="00D05CAC">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541BB7">
        <w:tc>
          <w:tcPr>
            <w:tcW w:w="3060" w:type="dxa"/>
          </w:tcPr>
          <w:p w:rsidR="00541BB7" w:rsidRDefault="00D05CAC">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541BB7">
        <w:tc>
          <w:tcPr>
            <w:tcW w:w="3060" w:type="dxa"/>
          </w:tcPr>
          <w:p w:rsidR="00541BB7" w:rsidRDefault="00D05CA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541BB7" w:rsidRDefault="00D05CAC">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541BB7" w:rsidRDefault="00D05CAC">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541BB7" w:rsidRDefault="00D05CA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541BB7" w:rsidRDefault="00D05CAC">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541BB7" w:rsidRDefault="00D05CAC">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541BB7" w:rsidRDefault="00D05CAC">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541BB7" w:rsidRDefault="00D05CA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541BB7" w:rsidRDefault="00D05CA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541BB7" w:rsidRDefault="00D05CA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541BB7" w:rsidRDefault="00D05CAC">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541BB7" w:rsidRDefault="00D05CAC">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w:t>
      </w:r>
      <w:r>
        <w:rPr>
          <w:rFonts w:ascii="Arial" w:eastAsia="Arial" w:hAnsi="Arial" w:cs="Arial"/>
          <w:color w:val="000000"/>
          <w:sz w:val="24"/>
          <w:szCs w:val="24"/>
        </w:rPr>
        <w:t>er or the Replacement Supplier to bear the reasonable proven costs of procuring the same.</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541BB7" w:rsidRDefault="00D05CA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541BB7" w:rsidRDefault="00D05CA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541BB7" w:rsidRDefault="00D05CA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541BB7" w:rsidRDefault="00D05CA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w:t>
      </w:r>
      <w:r>
        <w:rPr>
          <w:rFonts w:ascii="Arial" w:eastAsia="Arial" w:hAnsi="Arial" w:cs="Arial"/>
          <w:color w:val="000000"/>
          <w:sz w:val="24"/>
          <w:szCs w:val="24"/>
        </w:rPr>
        <w:t>ier shall be responsible for or entitled to (as the case may be) the rest of the invoice.</w:t>
      </w:r>
    </w:p>
    <w:p w:rsidR="00541BB7" w:rsidRDefault="00541BB7">
      <w:pPr>
        <w:rPr>
          <w:rFonts w:ascii="Arial" w:eastAsia="Arial" w:hAnsi="Arial" w:cs="Arial"/>
          <w:sz w:val="24"/>
          <w:szCs w:val="24"/>
        </w:rPr>
      </w:pPr>
    </w:p>
    <w:p w:rsidR="00541BB7" w:rsidRDefault="00541BB7">
      <w:pPr>
        <w:rPr>
          <w:rFonts w:ascii="Arial" w:eastAsia="Arial" w:hAnsi="Arial" w:cs="Arial"/>
          <w:sz w:val="24"/>
          <w:szCs w:val="24"/>
        </w:rPr>
      </w:pPr>
    </w:p>
    <w:sectPr w:rsidR="00541BB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CAC" w:rsidRDefault="00D05CAC">
      <w:pPr>
        <w:spacing w:after="0" w:line="240" w:lineRule="auto"/>
      </w:pPr>
      <w:r>
        <w:separator/>
      </w:r>
    </w:p>
  </w:endnote>
  <w:endnote w:type="continuationSeparator" w:id="0">
    <w:p w:rsidR="00D05CAC" w:rsidRDefault="00D05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5BA" w:rsidRDefault="005B2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B7" w:rsidRDefault="00541B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5B25BA">
      <w:rPr>
        <w:rFonts w:ascii="Arial" w:hAnsi="Arial"/>
        <w:sz w:val="20"/>
      </w:rPr>
      <w:t xml:space="preserve">6186 – Fuel Cards </w:t>
    </w:r>
    <w:r w:rsidR="005B25BA">
      <w:rPr>
        <w:rFonts w:ascii="Arial" w:hAnsi="Arial"/>
        <w:sz w:val="20"/>
      </w:rPr>
      <w:t>VI</w:t>
    </w:r>
    <w:bookmarkStart w:id="39" w:name="_GoBack"/>
    <w:bookmarkEnd w:id="39"/>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82763">
      <w:rPr>
        <w:rFonts w:ascii="Arial" w:eastAsia="Arial" w:hAnsi="Arial" w:cs="Arial"/>
        <w:color w:val="000000"/>
        <w:sz w:val="20"/>
        <w:szCs w:val="20"/>
      </w:rPr>
      <w:fldChar w:fldCharType="separate"/>
    </w:r>
    <w:r w:rsidR="005B25B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B7" w:rsidRDefault="00541BB7">
    <w:pPr>
      <w:tabs>
        <w:tab w:val="center" w:pos="4513"/>
        <w:tab w:val="right" w:pos="9026"/>
      </w:tabs>
      <w:spacing w:after="0"/>
      <w:rPr>
        <w:rFonts w:ascii="Arial" w:eastAsia="Arial" w:hAnsi="Arial" w:cs="Arial"/>
        <w:color w:val="A6A6A6"/>
        <w:sz w:val="20"/>
        <w:szCs w:val="20"/>
      </w:rPr>
    </w:pP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CAC" w:rsidRDefault="00D05CAC">
      <w:pPr>
        <w:spacing w:after="0" w:line="240" w:lineRule="auto"/>
      </w:pPr>
      <w:r>
        <w:separator/>
      </w:r>
    </w:p>
  </w:footnote>
  <w:footnote w:type="continuationSeparator" w:id="0">
    <w:p w:rsidR="00D05CAC" w:rsidRDefault="00D05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5BA" w:rsidRDefault="005B25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41BB7" w:rsidRDefault="00D05CA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541BB7" w:rsidRDefault="00541BB7">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5BA" w:rsidRDefault="005B2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67337"/>
    <w:multiLevelType w:val="multilevel"/>
    <w:tmpl w:val="B88A14A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2CF03187"/>
    <w:multiLevelType w:val="multilevel"/>
    <w:tmpl w:val="809E9F7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7747AB6"/>
    <w:multiLevelType w:val="multilevel"/>
    <w:tmpl w:val="E930928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BB7"/>
    <w:rsid w:val="00541BB7"/>
    <w:rsid w:val="005B25BA"/>
    <w:rsid w:val="00D05CAC"/>
    <w:rsid w:val="00E82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3C573-CC51-4327-AC3E-1D49E9569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Lewis</cp:lastModifiedBy>
  <cp:revision>3</cp:revision>
  <dcterms:created xsi:type="dcterms:W3CDTF">2021-07-21T09:36:00Z</dcterms:created>
  <dcterms:modified xsi:type="dcterms:W3CDTF">2021-07-21T09:36:00Z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